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44524" w14:textId="7CE147E2" w:rsidR="00FB1F28" w:rsidRPr="00FB1F28" w:rsidRDefault="00FB1F28" w:rsidP="00FB1F28">
      <w:pPr>
        <w:rPr>
          <w:b/>
          <w:bCs/>
        </w:rPr>
      </w:pPr>
      <w:r w:rsidRPr="00FB1F28">
        <w:rPr>
          <w:b/>
          <w:bCs/>
        </w:rPr>
        <w:t>Road Carriageway Works - MILL LANE (</w:t>
      </w:r>
      <w:proofErr w:type="spellStart"/>
      <w:r w:rsidRPr="00FB1F28">
        <w:rPr>
          <w:b/>
          <w:bCs/>
        </w:rPr>
        <w:t>A338</w:t>
      </w:r>
      <w:proofErr w:type="spellEnd"/>
      <w:r w:rsidRPr="00FB1F28">
        <w:rPr>
          <w:b/>
          <w:bCs/>
        </w:rPr>
        <w:t xml:space="preserve"> NW + SW TO </w:t>
      </w:r>
      <w:proofErr w:type="spellStart"/>
      <w:r w:rsidRPr="00FB1F28">
        <w:rPr>
          <w:b/>
          <w:bCs/>
        </w:rPr>
        <w:t>JUNC</w:t>
      </w:r>
      <w:proofErr w:type="spellEnd"/>
      <w:r w:rsidRPr="00FB1F28">
        <w:rPr>
          <w:b/>
          <w:bCs/>
        </w:rPr>
        <w:t xml:space="preserve"> BAGSHOT)</w:t>
      </w:r>
    </w:p>
    <w:p w14:paraId="6E4CC193" w14:textId="2449B2FC" w:rsidR="00FB1F28" w:rsidRPr="00FB1F28" w:rsidRDefault="00FB1F28" w:rsidP="00FB1F28">
      <w:r w:rsidRPr="00FB1F28">
        <w:t xml:space="preserve">These works involve surface dressing works, adjustment of ironwork, reinstatement of road markings and associated maintenance works. </w:t>
      </w:r>
    </w:p>
    <w:p w14:paraId="11AB0BFE" w14:textId="77777777" w:rsidR="00FB1F28" w:rsidRPr="00FB1F28" w:rsidRDefault="00FB1F28" w:rsidP="00FB1F28"/>
    <w:p w14:paraId="69F7DA93" w14:textId="77777777" w:rsidR="00FB1F28" w:rsidRPr="00FB1F28" w:rsidRDefault="00FB1F28" w:rsidP="00FB1F28">
      <w:r w:rsidRPr="00FB1F28">
        <w:t xml:space="preserve">The works will commence on </w:t>
      </w:r>
      <w:r w:rsidRPr="00FB1F28">
        <w:rPr>
          <w:b/>
          <w:bCs/>
        </w:rPr>
        <w:t>Friday the 11</w:t>
      </w:r>
      <w:r w:rsidRPr="00FB1F28">
        <w:rPr>
          <w:b/>
          <w:bCs/>
          <w:vertAlign w:val="superscript"/>
        </w:rPr>
        <w:t>th</w:t>
      </w:r>
      <w:r w:rsidRPr="00FB1F28">
        <w:rPr>
          <w:b/>
          <w:bCs/>
        </w:rPr>
        <w:t xml:space="preserve"> of April 2025</w:t>
      </w:r>
      <w:r w:rsidRPr="00FB1F28">
        <w:t xml:space="preserve"> and will be completed by </w:t>
      </w:r>
      <w:r w:rsidRPr="00FB1F28">
        <w:rPr>
          <w:b/>
          <w:bCs/>
        </w:rPr>
        <w:t>Tuesday the 15</w:t>
      </w:r>
      <w:r w:rsidRPr="00FB1F28">
        <w:rPr>
          <w:b/>
          <w:bCs/>
          <w:vertAlign w:val="superscript"/>
        </w:rPr>
        <w:t>th</w:t>
      </w:r>
      <w:r w:rsidRPr="00FB1F28">
        <w:rPr>
          <w:b/>
          <w:bCs/>
        </w:rPr>
        <w:t xml:space="preserve"> of April 2025</w:t>
      </w:r>
      <w:r w:rsidRPr="00FB1F28">
        <w:t xml:space="preserve"> between the hours of </w:t>
      </w:r>
      <w:r w:rsidRPr="00FB1F28">
        <w:rPr>
          <w:b/>
          <w:bCs/>
        </w:rPr>
        <w:t>07:00 and 19:00</w:t>
      </w:r>
      <w:r w:rsidRPr="00FB1F28">
        <w:t xml:space="preserve">, however on occasions they may over run due to uncontrollable circumstances such as plant breakdowns, if weather conditions are unfavourable, or occasionally we discover the need for additional repairs once the work has started. </w:t>
      </w:r>
    </w:p>
    <w:p w14:paraId="6489284B" w14:textId="77777777" w:rsidR="00FB1F28" w:rsidRPr="00FB1F28" w:rsidRDefault="00FB1F28" w:rsidP="00FB1F28">
      <w:r w:rsidRPr="00FB1F28">
        <w:t>There will be advance information signs erected on site giving confirmed start dates.</w:t>
      </w:r>
    </w:p>
    <w:p w14:paraId="3081713A" w14:textId="77777777" w:rsidR="00E80E61" w:rsidRDefault="00E80E61"/>
    <w:sectPr w:rsidR="00E80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28"/>
    <w:rsid w:val="000F4F24"/>
    <w:rsid w:val="00167997"/>
    <w:rsid w:val="001E2AB6"/>
    <w:rsid w:val="00236857"/>
    <w:rsid w:val="00244998"/>
    <w:rsid w:val="002A3FB9"/>
    <w:rsid w:val="00404F90"/>
    <w:rsid w:val="00442462"/>
    <w:rsid w:val="004A7B41"/>
    <w:rsid w:val="004D5249"/>
    <w:rsid w:val="005473B3"/>
    <w:rsid w:val="00555103"/>
    <w:rsid w:val="005A1687"/>
    <w:rsid w:val="006B50D0"/>
    <w:rsid w:val="00711CA6"/>
    <w:rsid w:val="00734420"/>
    <w:rsid w:val="00741CCB"/>
    <w:rsid w:val="00946451"/>
    <w:rsid w:val="00971C47"/>
    <w:rsid w:val="009A2AD7"/>
    <w:rsid w:val="00B171A8"/>
    <w:rsid w:val="00C33E2D"/>
    <w:rsid w:val="00C559CF"/>
    <w:rsid w:val="00CF1E71"/>
    <w:rsid w:val="00D8135B"/>
    <w:rsid w:val="00DA3447"/>
    <w:rsid w:val="00E011DF"/>
    <w:rsid w:val="00E64959"/>
    <w:rsid w:val="00E80E61"/>
    <w:rsid w:val="00EF77FC"/>
    <w:rsid w:val="00FB1F28"/>
    <w:rsid w:val="00FC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8EEF"/>
  <w15:chartTrackingRefBased/>
  <w15:docId w15:val="{7978C2CB-7269-43BA-8BB5-77030CD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F28"/>
    <w:rPr>
      <w:rFonts w:eastAsiaTheme="majorEastAsia" w:cstheme="majorBidi"/>
      <w:color w:val="272727" w:themeColor="text1" w:themeTint="D8"/>
    </w:rPr>
  </w:style>
  <w:style w:type="paragraph" w:styleId="Title">
    <w:name w:val="Title"/>
    <w:basedOn w:val="Normal"/>
    <w:next w:val="Normal"/>
    <w:link w:val="TitleChar"/>
    <w:uiPriority w:val="10"/>
    <w:qFormat/>
    <w:rsid w:val="00FB1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F28"/>
    <w:pPr>
      <w:spacing w:before="160"/>
      <w:jc w:val="center"/>
    </w:pPr>
    <w:rPr>
      <w:i/>
      <w:iCs/>
      <w:color w:val="404040" w:themeColor="text1" w:themeTint="BF"/>
    </w:rPr>
  </w:style>
  <w:style w:type="character" w:customStyle="1" w:styleId="QuoteChar">
    <w:name w:val="Quote Char"/>
    <w:basedOn w:val="DefaultParagraphFont"/>
    <w:link w:val="Quote"/>
    <w:uiPriority w:val="29"/>
    <w:rsid w:val="00FB1F28"/>
    <w:rPr>
      <w:i/>
      <w:iCs/>
      <w:color w:val="404040" w:themeColor="text1" w:themeTint="BF"/>
    </w:rPr>
  </w:style>
  <w:style w:type="paragraph" w:styleId="ListParagraph">
    <w:name w:val="List Paragraph"/>
    <w:basedOn w:val="Normal"/>
    <w:uiPriority w:val="34"/>
    <w:qFormat/>
    <w:rsid w:val="00FB1F28"/>
    <w:pPr>
      <w:ind w:left="720"/>
      <w:contextualSpacing/>
    </w:pPr>
  </w:style>
  <w:style w:type="character" w:styleId="IntenseEmphasis">
    <w:name w:val="Intense Emphasis"/>
    <w:basedOn w:val="DefaultParagraphFont"/>
    <w:uiPriority w:val="21"/>
    <w:qFormat/>
    <w:rsid w:val="00FB1F28"/>
    <w:rPr>
      <w:i/>
      <w:iCs/>
      <w:color w:val="0F4761" w:themeColor="accent1" w:themeShade="BF"/>
    </w:rPr>
  </w:style>
  <w:style w:type="paragraph" w:styleId="IntenseQuote">
    <w:name w:val="Intense Quote"/>
    <w:basedOn w:val="Normal"/>
    <w:next w:val="Normal"/>
    <w:link w:val="IntenseQuoteChar"/>
    <w:uiPriority w:val="30"/>
    <w:qFormat/>
    <w:rsid w:val="00FB1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F28"/>
    <w:rPr>
      <w:i/>
      <w:iCs/>
      <w:color w:val="0F4761" w:themeColor="accent1" w:themeShade="BF"/>
    </w:rPr>
  </w:style>
  <w:style w:type="character" w:styleId="IntenseReference">
    <w:name w:val="Intense Reference"/>
    <w:basedOn w:val="DefaultParagraphFont"/>
    <w:uiPriority w:val="32"/>
    <w:qFormat/>
    <w:rsid w:val="00FB1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92906">
      <w:bodyDiv w:val="1"/>
      <w:marLeft w:val="0"/>
      <w:marRight w:val="0"/>
      <w:marTop w:val="0"/>
      <w:marBottom w:val="0"/>
      <w:divBdr>
        <w:top w:val="none" w:sz="0" w:space="0" w:color="auto"/>
        <w:left w:val="none" w:sz="0" w:space="0" w:color="auto"/>
        <w:bottom w:val="none" w:sz="0" w:space="0" w:color="auto"/>
        <w:right w:val="none" w:sz="0" w:space="0" w:color="auto"/>
      </w:divBdr>
    </w:div>
    <w:div w:id="15304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Lockhart</dc:creator>
  <cp:keywords/>
  <dc:description/>
  <cp:lastModifiedBy>mikel Lockhart</cp:lastModifiedBy>
  <cp:revision>2</cp:revision>
  <dcterms:created xsi:type="dcterms:W3CDTF">2025-03-25T18:38:00Z</dcterms:created>
  <dcterms:modified xsi:type="dcterms:W3CDTF">2025-03-25T18:38:00Z</dcterms:modified>
</cp:coreProperties>
</file>